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C1" w:rsidRPr="00925D42" w:rsidRDefault="006C23C1" w:rsidP="006C23C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6C23C1" w:rsidRDefault="006C23C1" w:rsidP="006C23C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C23C1" w:rsidRPr="00925D42" w:rsidRDefault="006C23C1" w:rsidP="006C23C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C23C1" w:rsidRPr="00925D42" w:rsidRDefault="006C23C1" w:rsidP="006C23C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6C23C1" w:rsidRDefault="006C23C1" w:rsidP="006C23C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C23C1" w:rsidRDefault="006C23C1" w:rsidP="006C23C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C23C1" w:rsidRDefault="006C23C1" w:rsidP="006C23C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C23C1" w:rsidRDefault="006C23C1" w:rsidP="006C23C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18.10.2013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 83</w:t>
      </w:r>
    </w:p>
    <w:p w:rsidR="006C23C1" w:rsidRDefault="006C23C1" w:rsidP="006C23C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C23C1" w:rsidRDefault="006C23C1" w:rsidP="006C23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6C23C1" w:rsidRDefault="006C23C1" w:rsidP="006C23C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C23C1" w:rsidRDefault="006C23C1" w:rsidP="006C23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747F6">
        <w:rPr>
          <w:rFonts w:ascii="Times New Roman" w:hAnsi="Times New Roman" w:cs="Times New Roman"/>
          <w:sz w:val="26"/>
          <w:szCs w:val="26"/>
        </w:rPr>
        <w:t>г. от 01.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A747F6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747F6">
        <w:rPr>
          <w:rFonts w:ascii="Times New Roman" w:hAnsi="Times New Roman" w:cs="Times New Roman"/>
          <w:sz w:val="26"/>
          <w:szCs w:val="26"/>
        </w:rPr>
        <w:t xml:space="preserve">г. </w:t>
      </w:r>
      <w:r w:rsidRPr="005368AC">
        <w:rPr>
          <w:rFonts w:ascii="Times New Roman" w:hAnsi="Times New Roman" w:cs="Times New Roman"/>
          <w:sz w:val="26"/>
          <w:szCs w:val="26"/>
        </w:rPr>
        <w:t xml:space="preserve">составом в количестве </w:t>
      </w:r>
      <w:r>
        <w:rPr>
          <w:rFonts w:ascii="Times New Roman" w:hAnsi="Times New Roman" w:cs="Times New Roman"/>
          <w:sz w:val="26"/>
          <w:szCs w:val="26"/>
        </w:rPr>
        <w:t>9,5</w:t>
      </w:r>
      <w:r w:rsidRPr="005368AC">
        <w:rPr>
          <w:rFonts w:ascii="Times New Roman" w:hAnsi="Times New Roman" w:cs="Times New Roman"/>
          <w:sz w:val="26"/>
          <w:szCs w:val="26"/>
        </w:rPr>
        <w:t xml:space="preserve"> единиц по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СДК.</w:t>
      </w:r>
    </w:p>
    <w:p w:rsidR="006C23C1" w:rsidRDefault="006C23C1" w:rsidP="006C23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7F6">
        <w:rPr>
          <w:rFonts w:ascii="Times New Roman" w:hAnsi="Times New Roman" w:cs="Times New Roman"/>
          <w:sz w:val="26"/>
          <w:szCs w:val="26"/>
        </w:rPr>
        <w:t xml:space="preserve"> Штатное расписание вступ</w:t>
      </w:r>
      <w:r>
        <w:rPr>
          <w:rFonts w:ascii="Times New Roman" w:hAnsi="Times New Roman" w:cs="Times New Roman"/>
          <w:sz w:val="26"/>
          <w:szCs w:val="26"/>
        </w:rPr>
        <w:t>ило</w:t>
      </w:r>
      <w:r w:rsidRPr="00A747F6">
        <w:rPr>
          <w:rFonts w:ascii="Times New Roman" w:hAnsi="Times New Roman" w:cs="Times New Roman"/>
          <w:sz w:val="26"/>
          <w:szCs w:val="26"/>
        </w:rPr>
        <w:t xml:space="preserve"> в силу с 01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A747F6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747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6C23C1" w:rsidRPr="00E220B1" w:rsidRDefault="006C23C1" w:rsidP="006C23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6C23C1" w:rsidRDefault="006C23C1" w:rsidP="006C23C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C23C1" w:rsidRDefault="006C23C1" w:rsidP="006C23C1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C23C1" w:rsidRDefault="006C23C1" w:rsidP="006C23C1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О.В. Нарылкова</w:t>
      </w:r>
    </w:p>
    <w:p w:rsidR="006C23C1" w:rsidRPr="00222571" w:rsidRDefault="006C23C1" w:rsidP="006C23C1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6C23C1" w:rsidRDefault="006C23C1" w:rsidP="006C23C1"/>
    <w:p w:rsidR="00A859EB" w:rsidRDefault="00A859EB"/>
    <w:sectPr w:rsidR="00A85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3C1"/>
    <w:rsid w:val="006C23C1"/>
    <w:rsid w:val="00A8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C1"/>
    <w:pPr>
      <w:ind w:left="720"/>
      <w:contextualSpacing/>
    </w:pPr>
  </w:style>
  <w:style w:type="paragraph" w:styleId="a4">
    <w:name w:val="No Spacing"/>
    <w:uiPriority w:val="1"/>
    <w:qFormat/>
    <w:rsid w:val="006C23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580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2013-10-24T06:17:00Z</cp:lastPrinted>
  <dcterms:created xsi:type="dcterms:W3CDTF">2013-10-24T06:13:00Z</dcterms:created>
  <dcterms:modified xsi:type="dcterms:W3CDTF">2013-10-24T06:17:00Z</dcterms:modified>
</cp:coreProperties>
</file>